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501" w:rsidRDefault="00112501" w:rsidP="00112501">
      <w:pPr>
        <w:spacing w:line="360" w:lineRule="auto"/>
        <w:jc w:val="center"/>
        <w:rPr>
          <w:rFonts w:ascii="Arial" w:hAnsi="Arial" w:cs="Arial"/>
          <w:sz w:val="28"/>
          <w:szCs w:val="28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>Szkoła Podstawowa nr 40 we Wrocławiu zaprasza do udziału</w:t>
      </w:r>
    </w:p>
    <w:p w:rsidR="00112501" w:rsidRDefault="00112501" w:rsidP="00112501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 xml:space="preserve"> w</w:t>
      </w:r>
      <w:r>
        <w:rPr>
          <w:rFonts w:ascii="Arial" w:hAnsi="Arial" w:cs="Arial"/>
          <w:b/>
          <w:sz w:val="28"/>
          <w:szCs w:val="28"/>
          <w:lang w:val="pl-PL"/>
        </w:rPr>
        <w:t xml:space="preserve">  IX Dolnośląskim Konkursie </w:t>
      </w:r>
      <w:proofErr w:type="spellStart"/>
      <w:r>
        <w:rPr>
          <w:rFonts w:ascii="Arial" w:hAnsi="Arial" w:cs="Arial"/>
          <w:b/>
          <w:sz w:val="28"/>
          <w:szCs w:val="28"/>
          <w:lang w:val="pl-PL"/>
        </w:rPr>
        <w:t>Plastyczno</w:t>
      </w:r>
      <w:proofErr w:type="spellEnd"/>
      <w:r>
        <w:rPr>
          <w:rFonts w:ascii="Arial" w:hAnsi="Arial" w:cs="Arial"/>
          <w:b/>
          <w:sz w:val="28"/>
          <w:szCs w:val="28"/>
          <w:lang w:val="pl-PL"/>
        </w:rPr>
        <w:t xml:space="preserve"> - Literackim</w:t>
      </w:r>
    </w:p>
    <w:p w:rsidR="00112501" w:rsidRDefault="00112501" w:rsidP="00112501">
      <w:pPr>
        <w:spacing w:line="360" w:lineRule="auto"/>
        <w:jc w:val="center"/>
        <w:rPr>
          <w:rFonts w:ascii="Arial" w:hAnsi="Arial" w:cs="Arial"/>
          <w:sz w:val="28"/>
          <w:szCs w:val="28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>organizowanym przez świetlicę szkolną</w:t>
      </w:r>
    </w:p>
    <w:p w:rsidR="00112501" w:rsidRDefault="00112501" w:rsidP="00112501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pl-PL"/>
        </w:rPr>
      </w:pPr>
      <w:r>
        <w:rPr>
          <w:rFonts w:ascii="Arial" w:hAnsi="Arial" w:cs="Arial"/>
          <w:b/>
          <w:sz w:val="28"/>
          <w:szCs w:val="28"/>
          <w:lang w:val="pl-PL"/>
        </w:rPr>
        <w:t>pt. „Więcej Nas łączy niż dzieli”</w:t>
      </w:r>
    </w:p>
    <w:p w:rsidR="00112501" w:rsidRPr="00750725" w:rsidRDefault="00CE0A1B" w:rsidP="00750725">
      <w:pPr>
        <w:pStyle w:val="NormalnyWeb"/>
        <w:jc w:val="center"/>
      </w:pPr>
      <w:r>
        <w:rPr>
          <w:noProof/>
        </w:rPr>
        <w:drawing>
          <wp:inline distT="0" distB="0" distL="0" distR="0" wp14:anchorId="439AE3D9" wp14:editId="2CF4BE19">
            <wp:extent cx="2219325" cy="2219325"/>
            <wp:effectExtent l="0" t="0" r="9525" b="9525"/>
            <wp:docPr id="3" name="Obraz 3" descr="C:\Users\Nauczyciel\Downloads\Tekst akapitu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uczyciel\Downloads\Tekst akapitu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501" w:rsidRDefault="00112501" w:rsidP="0011250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Cele: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- rozwijanie empatii i otwartości na drugiego człowieka,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- rozwijanie kreatywności i ekspresji artystycznej,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- uświadamianie istnienia różnic i podobieństw między ludźmi,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- łamanie stereotypów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- promowanie w szkole takich wartości jak współpraca, dialog, akceptacja drugiego człowieka bez względu na wygląd, pochodzenie narodowe czy etniczne, język, religię, wiek, etc.,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- promowanie powyższych wartości w codziennym życiu w szkole, w czasie lekcji oraz na przerwach</w:t>
      </w:r>
    </w:p>
    <w:p w:rsidR="00112501" w:rsidRDefault="00112501" w:rsidP="0011250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Organizator konkursu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1.Organizatorem konkursu jest świetlica Szkoły Podstawowej nr 40 we Wrocławiu.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2.Wszelkich informacji udziela koordynator konkursu: 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  Edyta </w:t>
      </w:r>
      <w:proofErr w:type="spellStart"/>
      <w:r>
        <w:rPr>
          <w:rFonts w:ascii="Arial" w:hAnsi="Arial" w:cs="Arial"/>
          <w:sz w:val="24"/>
          <w:szCs w:val="24"/>
          <w:lang w:val="pl-PL"/>
        </w:rPr>
        <w:t>Podalak</w:t>
      </w:r>
      <w:proofErr w:type="spellEnd"/>
      <w:r>
        <w:rPr>
          <w:rFonts w:ascii="Arial" w:hAnsi="Arial" w:cs="Arial"/>
          <w:sz w:val="24"/>
          <w:szCs w:val="24"/>
          <w:lang w:val="pl-PL"/>
        </w:rPr>
        <w:t>, e.podalak@zsp4wroc.pl</w:t>
      </w:r>
    </w:p>
    <w:p w:rsidR="00112501" w:rsidRDefault="00112501" w:rsidP="00112501">
      <w:pPr>
        <w:pStyle w:val="Akapitzlist"/>
        <w:spacing w:line="360" w:lineRule="auto"/>
        <w:ind w:left="1080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lastRenderedPageBreak/>
        <w:t xml:space="preserve">                                Założenia organizacyjne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1.Konkurs adresowany jest do osób z klas I – VIII szkół podstawowych.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2.Praca może mieć formę eseju lub pracy plastycznej.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3.Technika pracy plastycznej: dowolna.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4.Format pracy plastycznej: </w:t>
      </w:r>
      <w:r>
        <w:rPr>
          <w:rFonts w:ascii="Arial" w:hAnsi="Arial" w:cs="Arial"/>
          <w:b/>
          <w:sz w:val="24"/>
          <w:szCs w:val="24"/>
          <w:lang w:val="pl-PL"/>
        </w:rPr>
        <w:t>A3,A4.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5.Praca może być indywidualna lub zbiorowa.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6. Ilość zgłaszanych prac nie podlega ograniczeniu.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7. Praca powinna być opisana komputerowo w prawym, dolnym rogu, z tyłu pracy: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- imię i nazwisko, klasa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- adres szkoły, nr telefonu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- imię i nazwisko opiekuna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8.Prace niepodpisane nie będą brane pod uwagę.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7.Zgłoszenie jest jednoznaczne z przekazaniem praw autorskich.</w:t>
      </w:r>
    </w:p>
    <w:p w:rsidR="00112501" w:rsidRDefault="00112501" w:rsidP="0011250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Termin i sposób dostarczania prac</w:t>
      </w:r>
    </w:p>
    <w:p w:rsidR="00112501" w:rsidRDefault="00112501" w:rsidP="00112501">
      <w:pPr>
        <w:spacing w:line="360" w:lineRule="auto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1.Prace należy dostarczyć do </w:t>
      </w:r>
      <w:r>
        <w:rPr>
          <w:rFonts w:ascii="Arial" w:hAnsi="Arial" w:cs="Arial"/>
          <w:b/>
          <w:bCs/>
          <w:sz w:val="24"/>
          <w:szCs w:val="24"/>
          <w:lang w:val="pl-PL"/>
        </w:rPr>
        <w:t>7 listopada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>
        <w:rPr>
          <w:rFonts w:ascii="Arial" w:hAnsi="Arial" w:cs="Arial"/>
          <w:b/>
          <w:sz w:val="24"/>
          <w:szCs w:val="24"/>
          <w:lang w:val="pl-PL"/>
        </w:rPr>
        <w:t>2025r.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2. Prace prosimy wysyłać na adres: Szkoła Podstawowa nr 40,ul. </w:t>
      </w:r>
      <w:proofErr w:type="spellStart"/>
      <w:r>
        <w:rPr>
          <w:rFonts w:ascii="Arial" w:hAnsi="Arial" w:cs="Arial"/>
          <w:sz w:val="24"/>
          <w:szCs w:val="24"/>
          <w:lang w:val="pl-PL"/>
        </w:rPr>
        <w:t>Sołtysowicka</w:t>
      </w:r>
      <w:proofErr w:type="spellEnd"/>
      <w:r>
        <w:rPr>
          <w:rFonts w:ascii="Arial" w:hAnsi="Arial" w:cs="Arial"/>
          <w:sz w:val="24"/>
          <w:szCs w:val="24"/>
          <w:lang w:val="pl-PL"/>
        </w:rPr>
        <w:t xml:space="preserve"> 34, 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51 – 168 Wrocław, </w:t>
      </w:r>
      <w:r>
        <w:rPr>
          <w:rFonts w:ascii="Arial" w:hAnsi="Arial" w:cs="Arial"/>
          <w:b/>
          <w:sz w:val="24"/>
          <w:szCs w:val="24"/>
          <w:lang w:val="pl-PL"/>
        </w:rPr>
        <w:t>z dopiskiem - świetlica szkolna</w:t>
      </w:r>
      <w:r>
        <w:rPr>
          <w:rFonts w:ascii="Arial" w:hAnsi="Arial" w:cs="Arial"/>
          <w:sz w:val="24"/>
          <w:szCs w:val="24"/>
          <w:lang w:val="pl-PL"/>
        </w:rPr>
        <w:t>, wraz ze zgodą na przetwarzanie danych lub złożyć prace na portierni w naszej placówce.</w:t>
      </w:r>
    </w:p>
    <w:p w:rsidR="00112501" w:rsidRDefault="00112501" w:rsidP="0011250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Wyniki konkursu i nagrody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1.Jury powołane przez organizatorów wyłoni zwyciężczynie i zwycięzców konkursu.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2. Kryteria oceny: oryginalność techniki, zgodność pracy z tematem.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3.Wystawa prac konkursowych – </w:t>
      </w:r>
      <w:r>
        <w:rPr>
          <w:rFonts w:ascii="Arial" w:hAnsi="Arial" w:cs="Arial"/>
          <w:b/>
          <w:sz w:val="24"/>
          <w:szCs w:val="24"/>
          <w:lang w:val="pl-PL"/>
        </w:rPr>
        <w:t>12.11 – 19.11.2025 r</w:t>
      </w:r>
      <w:r>
        <w:rPr>
          <w:rFonts w:ascii="Arial" w:hAnsi="Arial" w:cs="Arial"/>
          <w:sz w:val="24"/>
          <w:szCs w:val="24"/>
          <w:lang w:val="pl-PL"/>
        </w:rPr>
        <w:t xml:space="preserve">. – hol w Szkole Podstawowej 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nr 40  we Wrocławiu.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4.Wyniki konkursu zostaną ogłoszone </w:t>
      </w:r>
      <w:r>
        <w:rPr>
          <w:rFonts w:ascii="Arial" w:hAnsi="Arial" w:cs="Arial"/>
          <w:b/>
          <w:sz w:val="24"/>
          <w:szCs w:val="24"/>
          <w:u w:val="single"/>
          <w:lang w:val="pl-PL"/>
        </w:rPr>
        <w:t>28 listopada</w:t>
      </w:r>
      <w:r>
        <w:rPr>
          <w:rFonts w:ascii="Arial" w:hAnsi="Arial" w:cs="Arial"/>
          <w:sz w:val="24"/>
          <w:szCs w:val="24"/>
          <w:lang w:val="pl-PL"/>
        </w:rPr>
        <w:t xml:space="preserve"> na stronie internetowej szkoły , 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w zakładce – </w:t>
      </w:r>
      <w:r>
        <w:rPr>
          <w:rFonts w:ascii="Arial" w:hAnsi="Arial" w:cs="Arial"/>
          <w:b/>
          <w:sz w:val="24"/>
          <w:szCs w:val="24"/>
          <w:lang w:val="pl-PL"/>
        </w:rPr>
        <w:t>konkursy szkole i nie tylko.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lastRenderedPageBreak/>
        <w:t>4.Nagrodzone zostaną trzy pierwsze miejsca w następujących kategoriach: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 xml:space="preserve">- </w:t>
      </w:r>
      <w:r>
        <w:rPr>
          <w:rFonts w:ascii="Arial" w:hAnsi="Arial" w:cs="Arial"/>
          <w:sz w:val="24"/>
          <w:szCs w:val="24"/>
          <w:lang w:val="pl-PL"/>
        </w:rPr>
        <w:t>praca plastyczna klasy I – III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 xml:space="preserve">- </w:t>
      </w:r>
      <w:r>
        <w:rPr>
          <w:rFonts w:ascii="Arial" w:hAnsi="Arial" w:cs="Arial"/>
          <w:sz w:val="24"/>
          <w:szCs w:val="24"/>
          <w:lang w:val="pl-PL"/>
        </w:rPr>
        <w:t>praca plastyczna klasy IV -VIII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- esej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5.Laureatki i laureaci otrzymają dyplomy i nagrody, a opiekunowie podziękowania 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  za przygotowanie uczniów do konkursu.</w:t>
      </w:r>
    </w:p>
    <w:p w:rsidR="00112501" w:rsidRDefault="00112501" w:rsidP="0011250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Postanowienia końcowe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1.Organizatorzy zastrzegają sobie prawo do wyboru prac na ekspozycję.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2. Autorki i autorzy wyrażają zgodę na publikowanie prac.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3. Biorący udział w konkursie akceptuje jego regulamin.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4. Regulamin niniejszego konkursu będzie dostępny na stronie internetowej    </w:t>
      </w:r>
    </w:p>
    <w:p w:rsidR="00112501" w:rsidRDefault="00112501" w:rsidP="00112501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Zespołu </w:t>
      </w:r>
      <w:proofErr w:type="spellStart"/>
      <w:r>
        <w:rPr>
          <w:rFonts w:ascii="Arial" w:hAnsi="Arial" w:cs="Arial"/>
          <w:sz w:val="24"/>
          <w:szCs w:val="24"/>
          <w:lang w:val="pl-PL"/>
        </w:rPr>
        <w:t>Szkolno</w:t>
      </w:r>
      <w:proofErr w:type="spellEnd"/>
      <w:r>
        <w:rPr>
          <w:rFonts w:ascii="Arial" w:hAnsi="Arial" w:cs="Arial"/>
          <w:sz w:val="24"/>
          <w:szCs w:val="24"/>
          <w:lang w:val="pl-PL"/>
        </w:rPr>
        <w:t xml:space="preserve"> – Przedszkolnego nr 4 we Wrocławiu </w:t>
      </w:r>
      <w:hyperlink r:id="rId5" w:history="1">
        <w:r>
          <w:rPr>
            <w:rStyle w:val="Hipercze"/>
            <w:rFonts w:ascii="Arial" w:hAnsi="Arial" w:cs="Arial"/>
            <w:sz w:val="24"/>
            <w:szCs w:val="24"/>
            <w:lang w:val="pl-PL"/>
          </w:rPr>
          <w:t>https://zsp4wroc.pl/</w:t>
        </w:r>
      </w:hyperlink>
      <w:r>
        <w:rPr>
          <w:rFonts w:ascii="Arial" w:hAnsi="Arial" w:cs="Arial"/>
          <w:sz w:val="24"/>
          <w:szCs w:val="24"/>
          <w:lang w:val="pl-PL"/>
        </w:rPr>
        <w:t xml:space="preserve"> w zakładce konkursy szkolne i nie tylko.</w:t>
      </w:r>
    </w:p>
    <w:p w:rsidR="00112501" w:rsidRPr="006231AC" w:rsidRDefault="00112501" w:rsidP="00112501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pl-PL"/>
        </w:rPr>
      </w:pPr>
      <w:r w:rsidRPr="006231AC">
        <w:rPr>
          <w:rFonts w:ascii="Arial" w:hAnsi="Arial" w:cs="Arial"/>
          <w:b/>
          <w:sz w:val="36"/>
          <w:szCs w:val="36"/>
          <w:lang w:val="pl-PL"/>
        </w:rPr>
        <w:t>PATRONAT HONOROWY</w:t>
      </w:r>
    </w:p>
    <w:p w:rsidR="00112501" w:rsidRDefault="006231AC" w:rsidP="0011250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7FF17A64" wp14:editId="6DF1429D">
            <wp:extent cx="1756447" cy="21240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993" cy="213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2501" w:rsidRDefault="00112501" w:rsidP="00112501">
      <w:pPr>
        <w:jc w:val="center"/>
      </w:pPr>
    </w:p>
    <w:p w:rsidR="00BB719F" w:rsidRDefault="00BB719F"/>
    <w:sectPr w:rsidR="00BB7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01"/>
    <w:rsid w:val="00112501"/>
    <w:rsid w:val="00135DF9"/>
    <w:rsid w:val="006231AC"/>
    <w:rsid w:val="006D5D91"/>
    <w:rsid w:val="00750725"/>
    <w:rsid w:val="00BB719F"/>
    <w:rsid w:val="00C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8972"/>
  <w15:chartTrackingRefBased/>
  <w15:docId w15:val="{6BF5553E-4997-4DB3-B10B-48DCBAFC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501"/>
    <w:pPr>
      <w:spacing w:line="25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1250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1250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E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zsp4wroc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sw_zsp4@outlook.com</dc:creator>
  <cp:keywords/>
  <dc:description/>
  <cp:lastModifiedBy>sw_zsp4@outlook.com</cp:lastModifiedBy>
  <cp:revision>5</cp:revision>
  <dcterms:created xsi:type="dcterms:W3CDTF">2025-09-16T11:19:00Z</dcterms:created>
  <dcterms:modified xsi:type="dcterms:W3CDTF">2025-09-30T11:33:00Z</dcterms:modified>
</cp:coreProperties>
</file>